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4F0BD" w14:textId="6CE3FD24" w:rsidR="00086D32" w:rsidRPr="00B21EA4" w:rsidRDefault="00086D32" w:rsidP="00086D32">
      <w:pPr>
        <w:spacing w:after="0"/>
        <w:jc w:val="center"/>
        <w:rPr>
          <w:b/>
          <w:sz w:val="32"/>
          <w:szCs w:val="32"/>
          <w:lang w:val="de-CH"/>
        </w:rPr>
      </w:pPr>
      <w:bookmarkStart w:id="0" w:name="_GoBack"/>
      <w:bookmarkEnd w:id="0"/>
      <w:r w:rsidRPr="00B21EA4">
        <w:rPr>
          <w:b/>
          <w:sz w:val="32"/>
          <w:szCs w:val="32"/>
          <w:lang w:val="de-CH"/>
        </w:rPr>
        <w:t>Kleidersammlung vom Kiwanis Club Benken-Linth:</w:t>
      </w:r>
    </w:p>
    <w:p w14:paraId="2D545E00" w14:textId="3E0E7EC6" w:rsidR="00086D32" w:rsidRPr="00B21EA4" w:rsidRDefault="00086D32" w:rsidP="00086D32">
      <w:pPr>
        <w:spacing w:after="0"/>
        <w:jc w:val="center"/>
        <w:rPr>
          <w:b/>
          <w:sz w:val="32"/>
          <w:szCs w:val="32"/>
          <w:lang w:val="de-CH"/>
        </w:rPr>
      </w:pPr>
      <w:r w:rsidRPr="00B21EA4">
        <w:rPr>
          <w:b/>
          <w:sz w:val="32"/>
          <w:szCs w:val="32"/>
          <w:lang w:val="de-CH"/>
        </w:rPr>
        <w:t>Die erste Tonne ist geschafft!</w:t>
      </w:r>
    </w:p>
    <w:p w14:paraId="4D224C84" w14:textId="77777777" w:rsidR="00D22CA2" w:rsidRPr="000B6D26" w:rsidRDefault="00D22CA2" w:rsidP="00086D32">
      <w:pPr>
        <w:spacing w:after="0"/>
        <w:jc w:val="center"/>
        <w:rPr>
          <w:b/>
          <w:sz w:val="28"/>
          <w:szCs w:val="28"/>
          <w:lang w:val="de-CH"/>
        </w:rPr>
      </w:pPr>
    </w:p>
    <w:p w14:paraId="18A6E997" w14:textId="2CFDCF2F" w:rsidR="00086D32" w:rsidRDefault="00086D32" w:rsidP="00086D32">
      <w:pPr>
        <w:spacing w:after="0"/>
        <w:jc w:val="center"/>
        <w:rPr>
          <w:bCs/>
          <w:sz w:val="24"/>
          <w:szCs w:val="24"/>
          <w:lang w:val="de-CH"/>
        </w:rPr>
      </w:pPr>
      <w:r w:rsidRPr="000B6D26">
        <w:rPr>
          <w:bCs/>
          <w:sz w:val="24"/>
          <w:szCs w:val="24"/>
          <w:lang w:val="de-CH"/>
        </w:rPr>
        <w:t>Der Kiwanis Club Benken Linth sammelt Kleider zu Gunsten von KiPaKi</w:t>
      </w:r>
    </w:p>
    <w:p w14:paraId="565BF330" w14:textId="57C82359" w:rsidR="00086D32" w:rsidRDefault="00086D32" w:rsidP="00086D32">
      <w:pPr>
        <w:spacing w:after="0"/>
        <w:jc w:val="center"/>
        <w:rPr>
          <w:bCs/>
          <w:sz w:val="24"/>
          <w:szCs w:val="24"/>
          <w:lang w:val="de-CH"/>
        </w:rPr>
      </w:pPr>
    </w:p>
    <w:p w14:paraId="67FC2693" w14:textId="21B857DE" w:rsidR="00086D32" w:rsidRDefault="006061D7" w:rsidP="00086D32">
      <w:pPr>
        <w:jc w:val="center"/>
      </w:pPr>
      <w:r>
        <w:rPr>
          <w:noProof/>
        </w:rPr>
        <mc:AlternateContent>
          <mc:Choice Requires="wps">
            <w:drawing>
              <wp:anchor distT="45720" distB="45720" distL="114300" distR="114300" simplePos="0" relativeHeight="251659264" behindDoc="0" locked="0" layoutInCell="1" allowOverlap="1" wp14:anchorId="01F27B09" wp14:editId="6112B899">
                <wp:simplePos x="0" y="0"/>
                <wp:positionH relativeFrom="column">
                  <wp:posOffset>1195705</wp:posOffset>
                </wp:positionH>
                <wp:positionV relativeFrom="paragraph">
                  <wp:posOffset>621665</wp:posOffset>
                </wp:positionV>
                <wp:extent cx="2743200" cy="657225"/>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57225"/>
                        </a:xfrm>
                        <a:prstGeom prst="rect">
                          <a:avLst/>
                        </a:prstGeom>
                        <a:noFill/>
                        <a:ln w="9525">
                          <a:noFill/>
                          <a:miter lim="800000"/>
                          <a:headEnd/>
                          <a:tailEnd/>
                        </a:ln>
                      </wps:spPr>
                      <wps:txbx>
                        <w:txbxContent>
                          <w:p w14:paraId="7E720FB2" w14:textId="39B9C622" w:rsidR="005E6C54" w:rsidRPr="001412AF" w:rsidRDefault="005E6C54">
                            <w:pPr>
                              <w:rPr>
                                <w:color w:val="FFFFFF" w:themeColor="background1"/>
                                <w:sz w:val="32"/>
                                <w:szCs w:val="32"/>
                                <w:lang w:val="de-CH"/>
                              </w:rPr>
                            </w:pPr>
                            <w:r w:rsidRPr="001412AF">
                              <w:rPr>
                                <w:color w:val="FFFFFF" w:themeColor="background1"/>
                                <w:sz w:val="32"/>
                                <w:szCs w:val="32"/>
                                <w:lang w:val="de-CH"/>
                              </w:rPr>
                              <w:t>Wir geben weiterhin alles!</w:t>
                            </w:r>
                            <w:r w:rsidR="00FA0AFF" w:rsidRPr="001412AF">
                              <w:rPr>
                                <w:color w:val="FFFFFF" w:themeColor="background1"/>
                                <w:sz w:val="32"/>
                                <w:szCs w:val="32"/>
                                <w:lang w:val="de-CH"/>
                              </w:rPr>
                              <w:br/>
                              <w:t>Kiwanis-Club Benken - Linth</w:t>
                            </w:r>
                            <w:r w:rsidRPr="001412AF">
                              <w:rPr>
                                <w:color w:val="FFFFFF" w:themeColor="background1"/>
                                <w:sz w:val="32"/>
                                <w:szCs w:val="32"/>
                                <w:lang w:val="de-CH"/>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F27B09" id="_x0000_t202" coordsize="21600,21600" o:spt="202" path="m,l,21600r21600,l21600,xe">
                <v:stroke joinstyle="miter"/>
                <v:path gradientshapeok="t" o:connecttype="rect"/>
              </v:shapetype>
              <v:shape id="Textfeld 2" o:spid="_x0000_s1026" type="#_x0000_t202" style="position:absolute;left:0;text-align:left;margin-left:94.15pt;margin-top:48.95pt;width:3in;height:5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" filled="f" stroked="f">
                <v:textbox>
                  <w:txbxContent>
                    <w:p w14:paraId="7E720FB2" w14:textId="39B9C622" w:rsidR="005E6C54" w:rsidRPr="001412AF" w:rsidRDefault="005E6C54">
                      <w:pPr>
                        <w:rPr>
                          <w:color w:val="FFFFFF" w:themeColor="background1"/>
                          <w:sz w:val="32"/>
                          <w:szCs w:val="32"/>
                          <w:lang w:val="de-CH"/>
                        </w:rPr>
                      </w:pPr>
                      <w:r w:rsidRPr="001412AF">
                        <w:rPr>
                          <w:color w:val="FFFFFF" w:themeColor="background1"/>
                          <w:sz w:val="32"/>
                          <w:szCs w:val="32"/>
                          <w:lang w:val="de-CH"/>
                        </w:rPr>
                        <w:t>Wir geben weiterhin alles!</w:t>
                      </w:r>
                      <w:r w:rsidR="00FA0AFF" w:rsidRPr="001412AF">
                        <w:rPr>
                          <w:color w:val="FFFFFF" w:themeColor="background1"/>
                          <w:sz w:val="32"/>
                          <w:szCs w:val="32"/>
                          <w:lang w:val="de-CH"/>
                        </w:rPr>
                        <w:br/>
                        <w:t>Kiwanis-Club Benken - Linth</w:t>
                      </w:r>
                      <w:r w:rsidRPr="001412AF">
                        <w:rPr>
                          <w:color w:val="FFFFFF" w:themeColor="background1"/>
                          <w:sz w:val="32"/>
                          <w:szCs w:val="32"/>
                          <w:lang w:val="de-CH"/>
                        </w:rPr>
                        <w:br/>
                      </w:r>
                    </w:p>
                  </w:txbxContent>
                </v:textbox>
              </v:shape>
            </w:pict>
          </mc:Fallback>
        </mc:AlternateContent>
      </w:r>
      <w:r w:rsidR="00086D32">
        <w:rPr>
          <w:noProof/>
        </w:rPr>
        <w:drawing>
          <wp:inline distT="0" distB="0" distL="0" distR="0" wp14:anchorId="51BBDD84" wp14:editId="2F2DE8B2">
            <wp:extent cx="5027771" cy="3351847"/>
            <wp:effectExtent l="0" t="317" r="1587" b="1588"/>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5032974" cy="3355316"/>
                    </a:xfrm>
                    <a:prstGeom prst="rect">
                      <a:avLst/>
                    </a:prstGeom>
                    <a:noFill/>
                    <a:ln>
                      <a:noFill/>
                    </a:ln>
                  </pic:spPr>
                </pic:pic>
              </a:graphicData>
            </a:graphic>
          </wp:inline>
        </w:drawing>
      </w:r>
    </w:p>
    <w:p w14:paraId="505713D6" w14:textId="77777777" w:rsidR="00086D32" w:rsidRDefault="00086D32"/>
    <w:p w14:paraId="37A0C65E" w14:textId="7CA27F10" w:rsidR="00086D32" w:rsidRDefault="00086D32" w:rsidP="00086D32">
      <w:pPr>
        <w:spacing w:after="0"/>
        <w:jc w:val="both"/>
        <w:rPr>
          <w:sz w:val="24"/>
          <w:szCs w:val="24"/>
          <w:lang w:val="de-CH"/>
        </w:rPr>
      </w:pPr>
      <w:r>
        <w:rPr>
          <w:sz w:val="24"/>
          <w:szCs w:val="24"/>
          <w:lang w:val="de-CH"/>
        </w:rPr>
        <w:t xml:space="preserve">Die </w:t>
      </w:r>
      <w:r w:rsidRPr="000B6D26">
        <w:rPr>
          <w:sz w:val="24"/>
          <w:szCs w:val="24"/>
          <w:lang w:val="de-CH"/>
        </w:rPr>
        <w:t>Mitglieder vom Kiwanis Club Benken Linth</w:t>
      </w:r>
      <w:r>
        <w:rPr>
          <w:sz w:val="24"/>
          <w:szCs w:val="24"/>
          <w:lang w:val="de-CH"/>
        </w:rPr>
        <w:t xml:space="preserve"> haben unterdessen </w:t>
      </w:r>
      <w:r w:rsidR="000A0E3B">
        <w:rPr>
          <w:sz w:val="24"/>
          <w:szCs w:val="24"/>
          <w:lang w:val="de-CH"/>
        </w:rPr>
        <w:t>mehr als</w:t>
      </w:r>
      <w:r>
        <w:rPr>
          <w:sz w:val="24"/>
          <w:szCs w:val="24"/>
          <w:lang w:val="de-CH"/>
        </w:rPr>
        <w:t xml:space="preserve"> 150 Kleidersäcke mit einem Gesamtgewicht von über 1000 kg gesammelt und die Sammelaktion geht weiter bis Ende Jahr.</w:t>
      </w:r>
    </w:p>
    <w:p w14:paraId="2DE6E4E2" w14:textId="77777777" w:rsidR="00086D32" w:rsidRDefault="00086D32" w:rsidP="00086D32">
      <w:pPr>
        <w:spacing w:after="0"/>
        <w:jc w:val="both"/>
        <w:rPr>
          <w:sz w:val="24"/>
          <w:szCs w:val="24"/>
          <w:lang w:val="de-CH"/>
        </w:rPr>
      </w:pPr>
      <w:r>
        <w:rPr>
          <w:sz w:val="24"/>
          <w:szCs w:val="24"/>
          <w:lang w:val="de-CH"/>
        </w:rPr>
        <w:t xml:space="preserve">Weiterhin werden getragene </w:t>
      </w:r>
      <w:r w:rsidRPr="000B6D26">
        <w:rPr>
          <w:sz w:val="24"/>
          <w:szCs w:val="24"/>
          <w:lang w:val="de-CH"/>
        </w:rPr>
        <w:t xml:space="preserve">Kleider und Schuhe </w:t>
      </w:r>
      <w:r w:rsidRPr="00E27D88">
        <w:rPr>
          <w:b/>
          <w:bCs/>
          <w:sz w:val="24"/>
          <w:szCs w:val="24"/>
          <w:lang w:val="de-CH"/>
        </w:rPr>
        <w:t>in guter Qualität</w:t>
      </w:r>
      <w:r>
        <w:rPr>
          <w:b/>
          <w:bCs/>
          <w:sz w:val="24"/>
          <w:szCs w:val="24"/>
          <w:lang w:val="de-CH"/>
        </w:rPr>
        <w:t xml:space="preserve"> </w:t>
      </w:r>
      <w:r w:rsidRPr="0058700C">
        <w:rPr>
          <w:bCs/>
          <w:sz w:val="24"/>
          <w:szCs w:val="24"/>
          <w:lang w:val="de-CH"/>
        </w:rPr>
        <w:t>gesammelt</w:t>
      </w:r>
      <w:r>
        <w:rPr>
          <w:b/>
          <w:bCs/>
          <w:sz w:val="24"/>
          <w:szCs w:val="24"/>
          <w:lang w:val="de-CH"/>
        </w:rPr>
        <w:t>.</w:t>
      </w:r>
      <w:r>
        <w:rPr>
          <w:sz w:val="24"/>
          <w:szCs w:val="24"/>
          <w:lang w:val="de-CH"/>
        </w:rPr>
        <w:t xml:space="preserve"> Der Erlös dieser Sammelaktion kommt zu </w:t>
      </w:r>
      <w:r w:rsidRPr="000B6D26">
        <w:rPr>
          <w:sz w:val="24"/>
          <w:szCs w:val="24"/>
          <w:lang w:val="de-CH"/>
        </w:rPr>
        <w:t xml:space="preserve">100% </w:t>
      </w:r>
      <w:r>
        <w:rPr>
          <w:sz w:val="24"/>
          <w:szCs w:val="24"/>
          <w:lang w:val="de-CH"/>
        </w:rPr>
        <w:t xml:space="preserve">dem </w:t>
      </w:r>
      <w:r w:rsidRPr="000B6D26">
        <w:rPr>
          <w:sz w:val="24"/>
          <w:szCs w:val="24"/>
          <w:lang w:val="de-CH"/>
        </w:rPr>
        <w:t>Kinderhilfswerk «</w:t>
      </w:r>
      <w:r w:rsidRPr="00ED2BDA">
        <w:rPr>
          <w:b/>
          <w:bCs/>
          <w:sz w:val="24"/>
          <w:szCs w:val="24"/>
          <w:lang w:val="de-CH"/>
        </w:rPr>
        <w:t>KiPaKi</w:t>
      </w:r>
      <w:r w:rsidRPr="000B6D26">
        <w:rPr>
          <w:sz w:val="24"/>
          <w:szCs w:val="24"/>
          <w:lang w:val="de-CH"/>
        </w:rPr>
        <w:t>»</w:t>
      </w:r>
      <w:r>
        <w:rPr>
          <w:sz w:val="24"/>
          <w:szCs w:val="24"/>
          <w:lang w:val="de-CH"/>
        </w:rPr>
        <w:t xml:space="preserve"> zugute.</w:t>
      </w:r>
    </w:p>
    <w:p w14:paraId="0DE778B0" w14:textId="77777777" w:rsidR="00086D32" w:rsidRDefault="00086D32" w:rsidP="00086D32">
      <w:pPr>
        <w:spacing w:after="0"/>
        <w:jc w:val="both"/>
        <w:rPr>
          <w:sz w:val="24"/>
          <w:szCs w:val="24"/>
          <w:lang w:val="de-CH"/>
        </w:rPr>
      </w:pPr>
      <w:r>
        <w:rPr>
          <w:sz w:val="24"/>
          <w:szCs w:val="24"/>
          <w:lang w:val="de-CH"/>
        </w:rPr>
        <w:t xml:space="preserve">Altkleidersäcke können per Mail via </w:t>
      </w:r>
      <w:hyperlink r:id="rId8" w:history="1">
        <w:r w:rsidRPr="00432ECF">
          <w:rPr>
            <w:rStyle w:val="Hyperlink"/>
            <w:sz w:val="24"/>
            <w:szCs w:val="24"/>
            <w:lang w:val="de-CH"/>
          </w:rPr>
          <w:t>info@kcbenken-linth.ch</w:t>
        </w:r>
      </w:hyperlink>
      <w:r>
        <w:rPr>
          <w:sz w:val="24"/>
          <w:szCs w:val="24"/>
          <w:lang w:val="de-CH"/>
        </w:rPr>
        <w:t xml:space="preserve"> gratis bestellt werden. Volle Säcke dürfen bei Bruno Graf, Brauereistrasse 12c in 8730 Uznach einfach vor die Garage gestellt werden. Bei der Anlieferung von einer grösseren Anzahl Säcke sollte dies vorerst auf die Handy Nummer 076 801 52 82 avisiert werden.</w:t>
      </w:r>
    </w:p>
    <w:p w14:paraId="040DAF77" w14:textId="77777777" w:rsidR="00086D32" w:rsidRDefault="00086D32" w:rsidP="00086D32">
      <w:pPr>
        <w:spacing w:after="0"/>
        <w:jc w:val="both"/>
        <w:rPr>
          <w:sz w:val="24"/>
          <w:szCs w:val="24"/>
          <w:lang w:val="de-CH"/>
        </w:rPr>
      </w:pPr>
    </w:p>
    <w:p w14:paraId="1C110C33" w14:textId="77777777" w:rsidR="00086D32" w:rsidRPr="00962831" w:rsidRDefault="00086D32" w:rsidP="00086D32">
      <w:pPr>
        <w:pStyle w:val="StandardWeb"/>
        <w:spacing w:before="0" w:beforeAutospacing="0" w:after="0" w:afterAutospacing="0"/>
        <w:rPr>
          <w:rFonts w:asciiTheme="minorHAnsi" w:hAnsiTheme="minorHAnsi"/>
        </w:rPr>
      </w:pPr>
      <w:r w:rsidRPr="00E52A0A">
        <w:rPr>
          <w:rFonts w:asciiTheme="minorHAnsi" w:hAnsiTheme="minorHAnsi"/>
        </w:rPr>
        <w:t>«</w:t>
      </w:r>
      <w:r w:rsidRPr="00962831">
        <w:rPr>
          <w:rFonts w:asciiTheme="minorHAnsi" w:hAnsiTheme="minorHAnsi"/>
          <w:b/>
          <w:bCs/>
        </w:rPr>
        <w:t>KiPaKi</w:t>
      </w:r>
      <w:r w:rsidRPr="00E52A0A">
        <w:rPr>
          <w:rFonts w:asciiTheme="minorHAnsi" w:hAnsiTheme="minorHAnsi"/>
        </w:rPr>
        <w:t>»</w:t>
      </w:r>
      <w:r w:rsidRPr="00962831">
        <w:rPr>
          <w:rFonts w:asciiTheme="minorHAnsi" w:hAnsiTheme="minorHAnsi"/>
        </w:rPr>
        <w:t xml:space="preserve"> ist ein Kinderhilfswerk von </w:t>
      </w:r>
      <w:r w:rsidRPr="00E52A0A">
        <w:rPr>
          <w:rFonts w:asciiTheme="minorHAnsi" w:hAnsiTheme="minorHAnsi"/>
        </w:rPr>
        <w:t xml:space="preserve">neun </w:t>
      </w:r>
      <w:r w:rsidRPr="00962831">
        <w:rPr>
          <w:rFonts w:asciiTheme="minorHAnsi" w:hAnsiTheme="minorHAnsi"/>
        </w:rPr>
        <w:t xml:space="preserve">Kiwanis Clubs </w:t>
      </w:r>
      <w:r w:rsidRPr="00E52A0A">
        <w:rPr>
          <w:rFonts w:asciiTheme="minorHAnsi" w:hAnsiTheme="minorHAnsi"/>
        </w:rPr>
        <w:t xml:space="preserve">aus der Ostschweiz </w:t>
      </w:r>
      <w:r w:rsidRPr="00962831">
        <w:rPr>
          <w:rFonts w:asciiTheme="minorHAnsi" w:hAnsiTheme="minorHAnsi"/>
        </w:rPr>
        <w:t xml:space="preserve">und </w:t>
      </w:r>
      <w:r w:rsidRPr="00E52A0A">
        <w:rPr>
          <w:rFonts w:asciiTheme="minorHAnsi" w:hAnsiTheme="minorHAnsi"/>
        </w:rPr>
        <w:t>unterstützt</w:t>
      </w:r>
      <w:r w:rsidRPr="00962831">
        <w:rPr>
          <w:rFonts w:asciiTheme="minorHAnsi" w:hAnsiTheme="minorHAnsi"/>
        </w:rPr>
        <w:t xml:space="preserve"> hilfsbedürftige und kranke Kinder in der unmittelbaren Umgebung. Dabei arbeitet </w:t>
      </w:r>
      <w:r w:rsidRPr="00E52A0A">
        <w:rPr>
          <w:rFonts w:asciiTheme="minorHAnsi" w:hAnsiTheme="minorHAnsi"/>
        </w:rPr>
        <w:t>«</w:t>
      </w:r>
      <w:r w:rsidRPr="00962831">
        <w:rPr>
          <w:rFonts w:asciiTheme="minorHAnsi" w:hAnsiTheme="minorHAnsi"/>
          <w:b/>
          <w:bCs/>
        </w:rPr>
        <w:t>KiPaKi</w:t>
      </w:r>
      <w:r w:rsidRPr="00E52A0A">
        <w:rPr>
          <w:rFonts w:asciiTheme="minorHAnsi" w:hAnsiTheme="minorHAnsi"/>
        </w:rPr>
        <w:t>»</w:t>
      </w:r>
      <w:r w:rsidRPr="00962831">
        <w:rPr>
          <w:rFonts w:asciiTheme="minorHAnsi" w:hAnsiTheme="minorHAnsi"/>
        </w:rPr>
        <w:t xml:space="preserve"> </w:t>
      </w:r>
      <w:r w:rsidRPr="00962831">
        <w:rPr>
          <w:rFonts w:asciiTheme="minorHAnsi" w:hAnsiTheme="minorHAnsi"/>
        </w:rPr>
        <w:lastRenderedPageBreak/>
        <w:t xml:space="preserve">ausschliesslich mit </w:t>
      </w:r>
      <w:r w:rsidRPr="00E52A0A">
        <w:rPr>
          <w:rFonts w:asciiTheme="minorHAnsi" w:hAnsiTheme="minorHAnsi"/>
        </w:rPr>
        <w:t>s</w:t>
      </w:r>
      <w:r w:rsidRPr="00962831">
        <w:rPr>
          <w:rFonts w:asciiTheme="minorHAnsi" w:hAnsiTheme="minorHAnsi"/>
        </w:rPr>
        <w:t>ozialen Einrichtungen, Kinderheimen, Spitälern oder ähnlichen Institutionen zusammen.</w:t>
      </w:r>
      <w:r w:rsidRPr="00E52A0A">
        <w:rPr>
          <w:rFonts w:asciiTheme="minorHAnsi" w:hAnsiTheme="minorHAnsi"/>
        </w:rPr>
        <w:t xml:space="preserve"> </w:t>
      </w:r>
      <w:r>
        <w:rPr>
          <w:rFonts w:asciiTheme="minorHAnsi" w:hAnsiTheme="minorHAnsi"/>
        </w:rPr>
        <w:t xml:space="preserve">Dort wo diesen aus gesetzlichen Gründen die Hände gebunden sind, übernimmt KiPaKi rasch und unbürokratisch die «Patenschaft» für ein Kind. Meistens kann mit einem bescheidenen finanziellen Zustupf ein grosses Anliegen befriedigt werden. </w:t>
      </w:r>
      <w:r w:rsidRPr="00E52A0A">
        <w:rPr>
          <w:rFonts w:asciiTheme="minorHAnsi" w:hAnsiTheme="minorHAnsi"/>
        </w:rPr>
        <w:t>Das Modell garantiert, dass die Spenden zu 100% den Kindern und deren Familien zu Gute kommen.</w:t>
      </w:r>
    </w:p>
    <w:p w14:paraId="550DBB32" w14:textId="77777777" w:rsidR="00086D32" w:rsidRDefault="00086D32" w:rsidP="00086D32">
      <w:pPr>
        <w:spacing w:after="0"/>
        <w:rPr>
          <w:sz w:val="24"/>
          <w:szCs w:val="24"/>
          <w:lang w:val="de-CH"/>
        </w:rPr>
      </w:pPr>
    </w:p>
    <w:p w14:paraId="0AD34FA0" w14:textId="6E8D41AA" w:rsidR="00086D32" w:rsidRPr="00E52A0A" w:rsidRDefault="00711D9F" w:rsidP="00086D32">
      <w:pPr>
        <w:pStyle w:val="StandardWeb"/>
        <w:spacing w:before="0" w:beforeAutospacing="0" w:after="0" w:afterAutospacing="0"/>
        <w:rPr>
          <w:rFonts w:asciiTheme="minorHAnsi" w:hAnsiTheme="minorHAnsi"/>
        </w:rPr>
      </w:pPr>
      <w:r>
        <w:rPr>
          <w:rFonts w:asciiTheme="minorHAnsi" w:hAnsiTheme="minorHAnsi"/>
        </w:rPr>
        <w:t>Bereits jetzt i</w:t>
      </w:r>
      <w:r w:rsidR="00086D32" w:rsidRPr="00E52A0A">
        <w:rPr>
          <w:rFonts w:asciiTheme="minorHAnsi" w:hAnsiTheme="minorHAnsi"/>
        </w:rPr>
        <w:t xml:space="preserve">n der Agenda notieren: </w:t>
      </w:r>
      <w:r w:rsidR="00086D32">
        <w:rPr>
          <w:rFonts w:asciiTheme="minorHAnsi" w:hAnsiTheme="minorHAnsi"/>
        </w:rPr>
        <w:t xml:space="preserve"> Am </w:t>
      </w:r>
      <w:r w:rsidR="00086D32" w:rsidRPr="00E52A0A">
        <w:rPr>
          <w:rFonts w:asciiTheme="minorHAnsi" w:hAnsiTheme="minorHAnsi"/>
        </w:rPr>
        <w:t xml:space="preserve">1. Dezember 2019 </w:t>
      </w:r>
      <w:r w:rsidR="00086D32">
        <w:rPr>
          <w:rFonts w:asciiTheme="minorHAnsi" w:hAnsiTheme="minorHAnsi"/>
        </w:rPr>
        <w:t xml:space="preserve">um 17.00 Uhr </w:t>
      </w:r>
      <w:r w:rsidR="00086D32" w:rsidRPr="00E52A0A">
        <w:rPr>
          <w:rFonts w:asciiTheme="minorHAnsi" w:hAnsiTheme="minorHAnsi"/>
        </w:rPr>
        <w:t xml:space="preserve">findet </w:t>
      </w:r>
      <w:r w:rsidR="00086D32">
        <w:rPr>
          <w:rFonts w:asciiTheme="minorHAnsi" w:hAnsiTheme="minorHAnsi"/>
        </w:rPr>
        <w:t>das Adventsk</w:t>
      </w:r>
      <w:r w:rsidR="00086D32" w:rsidRPr="00E52A0A">
        <w:rPr>
          <w:rFonts w:asciiTheme="minorHAnsi" w:hAnsiTheme="minorHAnsi"/>
        </w:rPr>
        <w:t xml:space="preserve">onzert zu Gunsten von </w:t>
      </w:r>
      <w:r w:rsidR="00086D32">
        <w:rPr>
          <w:rFonts w:asciiTheme="minorHAnsi" w:hAnsiTheme="minorHAnsi"/>
        </w:rPr>
        <w:t>«</w:t>
      </w:r>
      <w:r w:rsidR="00086D32" w:rsidRPr="00670CDE">
        <w:rPr>
          <w:rFonts w:asciiTheme="minorHAnsi" w:hAnsiTheme="minorHAnsi"/>
          <w:b/>
          <w:bCs/>
        </w:rPr>
        <w:t>KiPaKi</w:t>
      </w:r>
      <w:r w:rsidR="00086D32">
        <w:rPr>
          <w:rFonts w:asciiTheme="minorHAnsi" w:hAnsiTheme="minorHAnsi"/>
        </w:rPr>
        <w:t>»</w:t>
      </w:r>
      <w:r w:rsidR="00086D32" w:rsidRPr="00E52A0A">
        <w:rPr>
          <w:rFonts w:asciiTheme="minorHAnsi" w:hAnsiTheme="minorHAnsi"/>
        </w:rPr>
        <w:t xml:space="preserve"> in der katholischen Kirche in Benken statt.</w:t>
      </w:r>
    </w:p>
    <w:p w14:paraId="67A25429" w14:textId="77777777" w:rsidR="00086D32" w:rsidRDefault="00086D32" w:rsidP="00086D32">
      <w:pPr>
        <w:spacing w:after="0"/>
        <w:rPr>
          <w:sz w:val="24"/>
          <w:szCs w:val="24"/>
          <w:lang w:val="de-CH"/>
        </w:rPr>
      </w:pPr>
    </w:p>
    <w:p w14:paraId="59839B16" w14:textId="77777777" w:rsidR="00086D32" w:rsidRDefault="00086D32" w:rsidP="00086D32">
      <w:pPr>
        <w:spacing w:after="0"/>
        <w:rPr>
          <w:sz w:val="24"/>
          <w:szCs w:val="24"/>
          <w:lang w:val="de-CH"/>
        </w:rPr>
      </w:pPr>
      <w:r w:rsidRPr="000B6D26">
        <w:rPr>
          <w:sz w:val="24"/>
          <w:szCs w:val="24"/>
          <w:lang w:val="de-CH"/>
        </w:rPr>
        <w:t>Weitere Informationen zum Kiwanis Club finden Sie auf der Homepage</w:t>
      </w:r>
      <w:r>
        <w:rPr>
          <w:sz w:val="24"/>
          <w:szCs w:val="24"/>
          <w:lang w:val="de-CH"/>
        </w:rPr>
        <w:t>.</w:t>
      </w:r>
    </w:p>
    <w:p w14:paraId="28E16DF1" w14:textId="77777777" w:rsidR="00086D32" w:rsidRPr="000B6D26" w:rsidRDefault="009F7B44" w:rsidP="00086D32">
      <w:pPr>
        <w:spacing w:after="0"/>
        <w:rPr>
          <w:sz w:val="24"/>
          <w:szCs w:val="24"/>
          <w:lang w:val="de-CH"/>
        </w:rPr>
      </w:pPr>
      <w:hyperlink r:id="rId9" w:history="1">
        <w:r w:rsidR="00086D32" w:rsidRPr="000B6D26">
          <w:rPr>
            <w:rStyle w:val="Hyperlink"/>
            <w:sz w:val="24"/>
            <w:szCs w:val="24"/>
            <w:lang w:val="de-CH"/>
          </w:rPr>
          <w:t>www.kcbenken-linth.ch</w:t>
        </w:r>
      </w:hyperlink>
    </w:p>
    <w:p w14:paraId="6B436CF2" w14:textId="77777777" w:rsidR="00086D32" w:rsidRPr="000B6D26" w:rsidRDefault="00086D32" w:rsidP="00086D32">
      <w:pPr>
        <w:spacing w:after="0"/>
        <w:rPr>
          <w:sz w:val="24"/>
          <w:szCs w:val="24"/>
          <w:lang w:val="de-CH"/>
        </w:rPr>
      </w:pPr>
    </w:p>
    <w:p w14:paraId="14B77B2D" w14:textId="77777777" w:rsidR="00086D32" w:rsidRPr="000B6D26" w:rsidRDefault="00086D32" w:rsidP="00086D32">
      <w:pPr>
        <w:spacing w:after="0"/>
        <w:rPr>
          <w:sz w:val="24"/>
          <w:szCs w:val="24"/>
          <w:lang w:val="de-CH"/>
        </w:rPr>
      </w:pPr>
    </w:p>
    <w:p w14:paraId="5DFD192E" w14:textId="3F99907C" w:rsidR="00086D32" w:rsidRDefault="00D22CA2">
      <w:r>
        <w:rPr>
          <w:noProof/>
        </w:rPr>
        <w:drawing>
          <wp:inline distT="0" distB="0" distL="0" distR="0" wp14:anchorId="6BFF8E2F" wp14:editId="6B29E956">
            <wp:extent cx="5760720" cy="85090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50900"/>
                    </a:xfrm>
                    <a:prstGeom prst="rect">
                      <a:avLst/>
                    </a:prstGeom>
                    <a:noFill/>
                    <a:ln>
                      <a:noFill/>
                    </a:ln>
                  </pic:spPr>
                </pic:pic>
              </a:graphicData>
            </a:graphic>
          </wp:inline>
        </w:drawing>
      </w:r>
    </w:p>
    <w:sectPr w:rsidR="00086D3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D32"/>
    <w:rsid w:val="00082AFA"/>
    <w:rsid w:val="00086D32"/>
    <w:rsid w:val="000A0E3B"/>
    <w:rsid w:val="001412AF"/>
    <w:rsid w:val="00144240"/>
    <w:rsid w:val="00301272"/>
    <w:rsid w:val="004F55B8"/>
    <w:rsid w:val="005E6C54"/>
    <w:rsid w:val="006061D7"/>
    <w:rsid w:val="00711D9F"/>
    <w:rsid w:val="009F7B44"/>
    <w:rsid w:val="00A152A7"/>
    <w:rsid w:val="00B21EA4"/>
    <w:rsid w:val="00B96554"/>
    <w:rsid w:val="00BC49ED"/>
    <w:rsid w:val="00C51D31"/>
    <w:rsid w:val="00C538BA"/>
    <w:rsid w:val="00D22CA2"/>
    <w:rsid w:val="00FA0AF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C7A89"/>
  <w15:chartTrackingRefBased/>
  <w15:docId w15:val="{391A4D65-2E9D-4C25-A99F-A2FF26449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rsid w:val="00086D32"/>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086D32"/>
    <w:pPr>
      <w:spacing w:before="100" w:beforeAutospacing="1" w:after="100" w:afterAutospacing="1" w:line="240" w:lineRule="auto"/>
    </w:pPr>
    <w:rPr>
      <w:rFonts w:ascii="Times New Roman" w:eastAsia="Times New Roman" w:hAnsi="Times New Roman" w:cs="Times New Roman"/>
      <w:sz w:val="24"/>
      <w:szCs w:val="24"/>
      <w:lang w:val="de-CH" w:eastAsia="de-CH"/>
    </w:rPr>
  </w:style>
  <w:style w:type="character" w:styleId="Hyperlink">
    <w:name w:val="Hyperlink"/>
    <w:basedOn w:val="Absatz-Standardschriftart"/>
    <w:uiPriority w:val="99"/>
    <w:unhideWhenUsed/>
    <w:rsid w:val="00086D32"/>
    <w:rPr>
      <w:color w:val="0563C1" w:themeColor="hyperlink"/>
      <w:u w:val="single"/>
    </w:rPr>
  </w:style>
  <w:style w:type="paragraph" w:styleId="Sprechblasentext">
    <w:name w:val="Balloon Text"/>
    <w:basedOn w:val="Standard"/>
    <w:link w:val="SprechblasentextZchn"/>
    <w:uiPriority w:val="99"/>
    <w:semiHidden/>
    <w:unhideWhenUsed/>
    <w:rsid w:val="00086D3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86D32"/>
    <w:rPr>
      <w:rFonts w:ascii="Segoe UI" w:hAnsi="Segoe UI" w:cs="Segoe UI"/>
      <w:sz w:val="18"/>
      <w:szCs w:val="18"/>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cbenken-linth.ch"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www.kcbenken-linth.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57753E37C8616418ED8AFBBC0C38067" ma:contentTypeVersion="11" ma:contentTypeDescription="Ein neues Dokument erstellen." ma:contentTypeScope="" ma:versionID="a7d3db3d170ff5541aca451a47ebbbfe">
  <xsd:schema xmlns:xsd="http://www.w3.org/2001/XMLSchema" xmlns:xs="http://www.w3.org/2001/XMLSchema" xmlns:p="http://schemas.microsoft.com/office/2006/metadata/properties" xmlns:ns3="2236e674-600b-4300-b50e-da6720b60fcf" xmlns:ns4="536e9915-4c74-4f5b-b393-5673e7de2d11" targetNamespace="http://schemas.microsoft.com/office/2006/metadata/properties" ma:root="true" ma:fieldsID="01ede8c969c69eb606de9ca043202e74" ns3:_="" ns4:_="">
    <xsd:import namespace="2236e674-600b-4300-b50e-da6720b60fcf"/>
    <xsd:import namespace="536e9915-4c74-4f5b-b393-5673e7de2d11"/>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6e674-600b-4300-b50e-da6720b60fcf"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Freigabehinweishash" ma:internalName="SharingHintHash" ma:readOnly="true">
      <xsd:simpleType>
        <xsd:restriction base="dms:Text"/>
      </xsd:simpleType>
    </xsd:element>
    <xsd:element name="SharedWithDetails" ma:index="10" nillable="true" ma:displayName="Freigegeben für -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6e9915-4c74-4f5b-b393-5673e7de2d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C786C3-E516-42BD-8F4B-C264483200F6}">
  <ds:schemaRefs>
    <ds:schemaRef ds:uri="http://schemas.microsoft.com/sharepoint/v3/contenttype/forms"/>
  </ds:schemaRefs>
</ds:datastoreItem>
</file>

<file path=customXml/itemProps2.xml><?xml version="1.0" encoding="utf-8"?>
<ds:datastoreItem xmlns:ds="http://schemas.openxmlformats.org/officeDocument/2006/customXml" ds:itemID="{AE50C272-1774-4CA5-AEA4-FA08DA3F45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6e674-600b-4300-b50e-da6720b60fcf"/>
    <ds:schemaRef ds:uri="536e9915-4c74-4f5b-b393-5673e7de2d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55C209-F808-4C64-A863-AA68CEE82F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244</Words>
  <Characters>1543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Morger</dc:creator>
  <cp:keywords/>
  <dc:description/>
  <cp:lastModifiedBy>Sabine Blum</cp:lastModifiedBy>
  <cp:revision>2</cp:revision>
  <cp:lastPrinted>2019-09-21T08:33:00Z</cp:lastPrinted>
  <dcterms:created xsi:type="dcterms:W3CDTF">2019-10-09T19:46:00Z</dcterms:created>
  <dcterms:modified xsi:type="dcterms:W3CDTF">2019-10-09T19:46:00Z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0x010100257753E37C8616418ED8AFBBC0C38067</vt:lpwstr>
  </property>
</Properties>
</file>